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789D" w14:textId="77777777" w:rsidR="00740DDD" w:rsidRPr="00227E8E" w:rsidRDefault="00636DA1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1F71575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EFF19D3" w14:textId="363D81D4" w:rsidR="00740DDD" w:rsidRPr="00227E8E" w:rsidRDefault="00636DA1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0B8E71EC" w14:textId="77777777" w:rsidR="00740DDD" w:rsidRDefault="00636DA1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XVIII FONDO DE INVERSIÓN</w:t>
      </w:r>
    </w:p>
    <w:p w14:paraId="2901730B" w14:textId="77777777" w:rsidR="00740DDD" w:rsidRPr="00227E8E" w:rsidRDefault="00740DDD" w:rsidP="00E05559">
      <w:pPr>
        <w:widowControl/>
        <w:rPr>
          <w:rFonts w:ascii="Times New Roman" w:hAnsi="Times New Roman"/>
          <w:b/>
          <w:szCs w:val="24"/>
        </w:rPr>
      </w:pPr>
    </w:p>
    <w:p w14:paraId="37A72485" w14:textId="2F78173D" w:rsidR="00740DDD" w:rsidRPr="00227E8E" w:rsidRDefault="00636DA1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636DA1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230CCA6" w14:textId="77777777" w:rsidR="00740DDD" w:rsidRPr="00227E8E" w:rsidRDefault="00636DA1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527B6F9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FA350EA" w14:textId="02B7310E" w:rsidR="00740DDD" w:rsidRPr="00227E8E" w:rsidRDefault="00636DA1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XVIII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cualquiera de ellas no pudiere efectuarse por falta de quórum, por defectos en su convocatoria o por haber sido suspendida por cualquier causa o motivo.</w:t>
      </w:r>
    </w:p>
    <w:p w14:paraId="5763EE6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BDFDF9" w14:textId="4A148569" w:rsidR="00740DDD" w:rsidRPr="00227E8E" w:rsidRDefault="00636DA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6C50C6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079A82D" w14:textId="4744AB5A" w:rsidR="00740DDD" w:rsidRPr="00227E8E" w:rsidRDefault="00636DA1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0635C19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512981" w14:textId="77777777" w:rsidR="00740DDD" w:rsidRPr="00227E8E" w:rsidRDefault="00636DA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FB21DA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F2900DD" w14:textId="3962454B" w:rsidR="00740DDD" w:rsidRPr="00227E8E" w:rsidRDefault="00636DA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05559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05559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312ECA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80DE916" w14:textId="77777777" w:rsidR="00740DDD" w:rsidRPr="00227E8E" w:rsidRDefault="00636DA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8B3B4C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12C0512" w14:textId="77777777" w:rsidR="00740DDD" w:rsidRPr="00227E8E" w:rsidRDefault="00636DA1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0CB7342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8117E39" w14:textId="77777777" w:rsidR="00740DDD" w:rsidRPr="00227E8E" w:rsidRDefault="00636DA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22422FB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F5EBB98" w14:textId="77777777" w:rsidR="00740DDD" w:rsidRDefault="00636DA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A592" w14:textId="77777777" w:rsidR="00793989" w:rsidRDefault="00636DA1">
      <w:r>
        <w:separator/>
      </w:r>
    </w:p>
  </w:endnote>
  <w:endnote w:type="continuationSeparator" w:id="0">
    <w:p w14:paraId="2247288E" w14:textId="77777777" w:rsidR="00793989" w:rsidRDefault="006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57C" w14:textId="69303F63" w:rsidR="00740DDD" w:rsidRDefault="00636DA1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AFCAEAD" wp14:editId="02D35F8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19D4" w14:textId="77777777" w:rsidR="00793989" w:rsidRDefault="00636DA1">
      <w:r>
        <w:separator/>
      </w:r>
    </w:p>
  </w:footnote>
  <w:footnote w:type="continuationSeparator" w:id="0">
    <w:p w14:paraId="119AD064" w14:textId="77777777" w:rsidR="00793989" w:rsidRDefault="0063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01AE" w14:textId="69474286" w:rsidR="00740DDD" w:rsidRDefault="00636D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CFF4BB" wp14:editId="52798DBA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36DA1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3989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05559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 w s d a t a b a s e ! 1 7 2 5 2 1 8 4 . 1 < / d o c u m e n t i d >  
     < s e n d e r i d > M M U J I C A < / s e n d e r i d >  
     < s e n d e r e m a i l > M M U J I C A @ B Y E . C L < / s e n d e r e m a i l >  
     < l a s t m o d i f i e d > 2 0 2 3 - 0 5 - 0 4 T 2 0 : 1 4 : 0 0 . 0 0 0 0 0 0 0 - 0 4 : 0 0 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10460-93C2-4E59-BB34-7DEDEF600C61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8EEA2B-773A-4551-A90B-7EC14719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#17250393v1&lt;WSDATABASE&gt; - 1.b.1. Poder AOA 2023 - (aportante de 1 fondo)</vt:lpwstr>
  </property>
</Properties>
</file>